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69D80" w14:textId="77777777" w:rsidR="00475976" w:rsidRPr="00475976" w:rsidRDefault="00475976">
      <w:pPr>
        <w:pStyle w:val="Textoindependiente"/>
        <w:rPr>
          <w:rFonts w:ascii="Montserrat" w:hAnsi="Montserrat"/>
          <w:b w:val="0"/>
          <w:sz w:val="20"/>
        </w:rPr>
      </w:pPr>
    </w:p>
    <w:p w14:paraId="02D18938" w14:textId="77777777" w:rsidR="00475976" w:rsidRPr="00475976" w:rsidRDefault="00475976" w:rsidP="00475976">
      <w:pPr>
        <w:widowControl/>
        <w:autoSpaceDE/>
        <w:autoSpaceDN/>
        <w:spacing w:after="200" w:line="276" w:lineRule="auto"/>
        <w:jc w:val="center"/>
        <w:rPr>
          <w:rFonts w:ascii="Montserrat" w:eastAsia="Times New Roman" w:hAnsi="Montserrat" w:cs="Arial"/>
          <w:b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>SEMBLANZA ACADÉMICA</w:t>
      </w:r>
    </w:p>
    <w:p w14:paraId="3B89E669" w14:textId="29DD8DCA" w:rsidR="00475976" w:rsidRPr="00475976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b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NOMBRE: </w:t>
      </w:r>
      <w:r w:rsidR="00FE0614" w:rsidRPr="00FE0614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>Leticia Madrigal Hernández</w:t>
      </w:r>
    </w:p>
    <w:p w14:paraId="34592569" w14:textId="77777777" w:rsidR="00475976" w:rsidRPr="00475976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1E118A">
        <w:rPr>
          <w:rFonts w:ascii="Montserrat" w:eastAsia="Times New Roman" w:hAnsi="Montserrat" w:cs="Arial"/>
          <w:sz w:val="24"/>
          <w:szCs w:val="24"/>
          <w:lang w:val="es-MX" w:eastAsia="es-MX"/>
        </w:rPr>
        <w:t>FORMACIÓN ACADÉMICA</w:t>
      </w: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>:</w:t>
      </w:r>
    </w:p>
    <w:p w14:paraId="5ADCA06D" w14:textId="676C3FF9" w:rsidR="00D14D36" w:rsidRPr="007D44E8" w:rsidRDefault="00475976" w:rsidP="007D44E8">
      <w:pPr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D14D36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Licenciatura </w:t>
      </w:r>
      <w:r w:rsidR="00FE0614" w:rsidRPr="007D44E8">
        <w:rPr>
          <w:rFonts w:ascii="Montserrat" w:eastAsia="Times New Roman" w:hAnsi="Montserrat" w:cs="Arial"/>
          <w:sz w:val="24"/>
          <w:szCs w:val="24"/>
          <w:lang w:val="es-MX" w:eastAsia="es-MX"/>
        </w:rPr>
        <w:t>en Educación Primaria</w:t>
      </w:r>
      <w:r w:rsidRPr="007D44E8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</w:t>
      </w:r>
    </w:p>
    <w:p w14:paraId="44A4CBF4" w14:textId="3EDF1EFB" w:rsidR="00D14D36" w:rsidRDefault="00FE0614" w:rsidP="00D14D36">
      <w:pPr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D14D36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Maestría en Educación Área Administración Educativa y Gestión. </w:t>
      </w:r>
    </w:p>
    <w:p w14:paraId="30156543" w14:textId="013133D3" w:rsidR="00FE0614" w:rsidRPr="00D14D36" w:rsidRDefault="00FE0614" w:rsidP="00D14D36">
      <w:pPr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D14D36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Especialidad en Estrategias Psicopedagógicas </w:t>
      </w:r>
    </w:p>
    <w:p w14:paraId="33483E15" w14:textId="77777777" w:rsidR="00D14D36" w:rsidRPr="00D14D36" w:rsidRDefault="00D14D36" w:rsidP="00D14D36">
      <w:pPr>
        <w:pStyle w:val="Prrafodelista"/>
        <w:widowControl/>
        <w:autoSpaceDE/>
        <w:autoSpaceDN/>
        <w:spacing w:after="200" w:line="276" w:lineRule="auto"/>
        <w:ind w:left="360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0E1092E2" w14:textId="66824EC9" w:rsidR="00475976" w:rsidRPr="00FE0614" w:rsidRDefault="00475976" w:rsidP="00FE0614">
      <w:pPr>
        <w:pStyle w:val="Prrafodelista"/>
        <w:widowControl/>
        <w:autoSpaceDE/>
        <w:autoSpaceDN/>
        <w:spacing w:after="200" w:line="276" w:lineRule="auto"/>
        <w:ind w:left="360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1E118A">
        <w:rPr>
          <w:rFonts w:ascii="Montserrat" w:eastAsia="Times New Roman" w:hAnsi="Montserrat" w:cs="Arial"/>
          <w:sz w:val="24"/>
          <w:szCs w:val="24"/>
          <w:lang w:val="es-MX" w:eastAsia="es-MX"/>
        </w:rPr>
        <w:t>EXPERIENCIA DOCENTE:</w:t>
      </w:r>
    </w:p>
    <w:p w14:paraId="2CDFAAF0" w14:textId="68B9032A" w:rsidR="00475976" w:rsidRPr="00475976" w:rsidRDefault="00475976" w:rsidP="00475976">
      <w:pPr>
        <w:widowControl/>
        <w:numPr>
          <w:ilvl w:val="0"/>
          <w:numId w:val="3"/>
        </w:numPr>
        <w:autoSpaceDE/>
        <w:autoSpaceDN/>
        <w:spacing w:after="200" w:line="276" w:lineRule="auto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Académico de la Escuela de Dietética y </w:t>
      </w:r>
      <w:r w:rsidR="00FE0614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Nutrición del ISSSTE desde 2009 </w:t>
      </w: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impartiendo: </w:t>
      </w:r>
    </w:p>
    <w:p w14:paraId="5C5FCFCD" w14:textId="77777777" w:rsidR="00FE0614" w:rsidRDefault="00FE0614" w:rsidP="00475976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FE0614">
        <w:rPr>
          <w:rFonts w:ascii="Montserrat" w:eastAsia="Times New Roman" w:hAnsi="Montserrat" w:cs="Arial"/>
          <w:sz w:val="24"/>
          <w:szCs w:val="24"/>
          <w:lang w:val="es-MX" w:eastAsia="es-MX"/>
        </w:rPr>
        <w:t>Bas</w:t>
      </w: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es pedagógicas de la educación</w:t>
      </w:r>
    </w:p>
    <w:p w14:paraId="5FBFE111" w14:textId="77777777" w:rsidR="00FE0614" w:rsidRDefault="00FE0614" w:rsidP="00475976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Taller de investigación l y ll</w:t>
      </w:r>
    </w:p>
    <w:p w14:paraId="64DA5C5B" w14:textId="5F2A41F5" w:rsidR="00FE0614" w:rsidRDefault="00FE0614" w:rsidP="00475976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FE0614">
        <w:rPr>
          <w:rFonts w:ascii="Montserrat" w:eastAsia="Times New Roman" w:hAnsi="Montserrat" w:cs="Arial"/>
          <w:sz w:val="24"/>
          <w:szCs w:val="24"/>
          <w:lang w:val="es-MX" w:eastAsia="es-MX"/>
        </w:rPr>
        <w:t>Seminario de investigación l y ll</w:t>
      </w:r>
    </w:p>
    <w:p w14:paraId="7DD9C340" w14:textId="28160572" w:rsidR="00475976" w:rsidRPr="00475976" w:rsidRDefault="00475976" w:rsidP="00475976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</w:t>
      </w:r>
    </w:p>
    <w:p w14:paraId="26246610" w14:textId="7A1229E4" w:rsidR="00475976" w:rsidRPr="00FE0614" w:rsidRDefault="00475976" w:rsidP="00FE0614">
      <w:pPr>
        <w:pStyle w:val="Prrafodelista"/>
        <w:widowControl/>
        <w:numPr>
          <w:ilvl w:val="0"/>
          <w:numId w:val="3"/>
        </w:numPr>
        <w:autoSpaceDE/>
        <w:autoSpaceDN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FE0614">
        <w:rPr>
          <w:rFonts w:ascii="Montserrat" w:eastAsia="Times New Roman" w:hAnsi="Montserrat" w:cs="Arial"/>
          <w:sz w:val="24"/>
          <w:szCs w:val="24"/>
          <w:lang w:val="es-MX" w:eastAsia="es-MX"/>
        </w:rPr>
        <w:t>Académico de</w:t>
      </w:r>
      <w:r w:rsidR="00FE0614" w:rsidRPr="00FE0614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la Universidad Tecnológica de México</w:t>
      </w:r>
      <w:r w:rsidRPr="00FE0614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</w:t>
      </w:r>
      <w:r w:rsidR="00FE0614" w:rsidRPr="00FE0614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(UNITEC): </w:t>
      </w:r>
    </w:p>
    <w:p w14:paraId="4558D3DC" w14:textId="77777777" w:rsidR="00FE0614" w:rsidRPr="00475976" w:rsidRDefault="00FE0614" w:rsidP="00475976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605D71BA" w14:textId="77777777" w:rsidR="00FE0614" w:rsidRDefault="00FE0614" w:rsidP="00475976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FE0614">
        <w:rPr>
          <w:rFonts w:ascii="Montserrat" w:eastAsia="Times New Roman" w:hAnsi="Montserrat" w:cs="Arial"/>
          <w:sz w:val="24"/>
          <w:szCs w:val="24"/>
          <w:lang w:val="es-MX" w:eastAsia="es-MX"/>
        </w:rPr>
        <w:t>Teoría, diseño y evaluación curricular y Pro</w:t>
      </w: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yectos de innovación educativa</w:t>
      </w:r>
    </w:p>
    <w:p w14:paraId="69B1DC9A" w14:textId="77777777" w:rsidR="00FE0614" w:rsidRDefault="00FE0614" w:rsidP="00475976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Tendencias educativas</w:t>
      </w:r>
    </w:p>
    <w:p w14:paraId="3E15B312" w14:textId="6CA71FEE" w:rsidR="00FE0614" w:rsidRDefault="00FE0614" w:rsidP="00475976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Evaluación del aprendizaje</w:t>
      </w:r>
    </w:p>
    <w:p w14:paraId="133EBFB1" w14:textId="77777777" w:rsidR="00FE0614" w:rsidRDefault="00FE0614" w:rsidP="00475976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FE0614">
        <w:rPr>
          <w:rFonts w:ascii="Montserrat" w:eastAsia="Times New Roman" w:hAnsi="Montserrat" w:cs="Arial"/>
          <w:sz w:val="24"/>
          <w:szCs w:val="24"/>
          <w:lang w:val="es-MX" w:eastAsia="es-MX"/>
        </w:rPr>
        <w:t>Materi</w:t>
      </w: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al educativo</w:t>
      </w:r>
    </w:p>
    <w:p w14:paraId="031CB345" w14:textId="694CA132" w:rsidR="00FE0614" w:rsidRDefault="00FE0614" w:rsidP="00475976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Procesos grupales</w:t>
      </w:r>
    </w:p>
    <w:p w14:paraId="0DC33F74" w14:textId="77777777" w:rsidR="00FE0614" w:rsidRDefault="00FE0614" w:rsidP="00475976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FE0614">
        <w:rPr>
          <w:rFonts w:ascii="Montserrat" w:eastAsia="Times New Roman" w:hAnsi="Montserrat" w:cs="Arial"/>
          <w:sz w:val="24"/>
          <w:szCs w:val="24"/>
          <w:lang w:val="es-MX" w:eastAsia="es-MX"/>
        </w:rPr>
        <w:t>Me</w:t>
      </w:r>
      <w:r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todología de la investigación </w:t>
      </w:r>
    </w:p>
    <w:p w14:paraId="423611FE" w14:textId="166600F0" w:rsidR="00475976" w:rsidRDefault="00FE0614" w:rsidP="00475976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FE0614">
        <w:rPr>
          <w:rFonts w:ascii="Montserrat" w:eastAsia="Times New Roman" w:hAnsi="Montserrat" w:cs="Arial"/>
          <w:sz w:val="24"/>
          <w:szCs w:val="24"/>
          <w:lang w:val="es-MX" w:eastAsia="es-MX"/>
        </w:rPr>
        <w:t>Modelos educativos basados en el desarrollo de competencias</w:t>
      </w:r>
    </w:p>
    <w:p w14:paraId="7D92BC0D" w14:textId="77777777" w:rsidR="00FE0614" w:rsidRDefault="00FE0614" w:rsidP="00475976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6BAE796C" w14:textId="3BED4A00" w:rsidR="00FE0614" w:rsidRPr="00FE0614" w:rsidRDefault="00FE0614" w:rsidP="00FE0614">
      <w:pPr>
        <w:pStyle w:val="Prrafodelista"/>
        <w:widowControl/>
        <w:numPr>
          <w:ilvl w:val="0"/>
          <w:numId w:val="3"/>
        </w:numPr>
        <w:autoSpaceDE/>
        <w:autoSpaceDN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FE0614">
        <w:rPr>
          <w:rFonts w:ascii="Montserrat" w:eastAsia="Times New Roman" w:hAnsi="Montserrat" w:cs="Arial"/>
          <w:sz w:val="24"/>
          <w:szCs w:val="24"/>
          <w:lang w:val="es-MX" w:eastAsia="es-MX"/>
        </w:rPr>
        <w:t>Ac</w:t>
      </w: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tualización a docentes en grupo LOGA</w:t>
      </w:r>
      <w:r w:rsidRPr="00FE0614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</w:t>
      </w:r>
    </w:p>
    <w:p w14:paraId="014538DC" w14:textId="1D5547C1" w:rsidR="00FE0614" w:rsidRDefault="00FE0614" w:rsidP="00475976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7BCE252A" w14:textId="77777777" w:rsidR="00FE0614" w:rsidRPr="00FE0614" w:rsidRDefault="00FE0614" w:rsidP="00FE0614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FE0614">
        <w:rPr>
          <w:rFonts w:ascii="Montserrat" w:eastAsia="Times New Roman" w:hAnsi="Montserrat" w:cs="Arial"/>
          <w:sz w:val="24"/>
          <w:szCs w:val="24"/>
          <w:lang w:val="es-MX" w:eastAsia="es-MX"/>
        </w:rPr>
        <w:t>Estrés docente </w:t>
      </w:r>
    </w:p>
    <w:p w14:paraId="72A12BE1" w14:textId="4FB3C982" w:rsidR="00FE0614" w:rsidRDefault="00FE0614" w:rsidP="00FE0614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FE0614">
        <w:rPr>
          <w:rFonts w:ascii="Montserrat" w:eastAsia="Times New Roman" w:hAnsi="Montserrat" w:cs="Arial"/>
          <w:sz w:val="24"/>
          <w:szCs w:val="24"/>
          <w:lang w:val="es-MX" w:eastAsia="es-MX"/>
        </w:rPr>
        <w:t>Trabajo de proyectos en el Aula</w:t>
      </w:r>
    </w:p>
    <w:p w14:paraId="5AB09387" w14:textId="77777777" w:rsidR="00475976" w:rsidRDefault="00475976" w:rsidP="00475976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4B4F620E" w14:textId="20BBF770" w:rsidR="00FE0614" w:rsidRPr="00FE0614" w:rsidRDefault="00FE0614" w:rsidP="00FE0614">
      <w:pPr>
        <w:pStyle w:val="Prrafodelista"/>
        <w:numPr>
          <w:ilvl w:val="0"/>
          <w:numId w:val="3"/>
        </w:numPr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Académico en la </w:t>
      </w:r>
      <w:r w:rsidRPr="00FE0614">
        <w:rPr>
          <w:rFonts w:ascii="Montserrat" w:eastAsia="Times New Roman" w:hAnsi="Montserrat" w:cs="Arial"/>
          <w:sz w:val="24"/>
          <w:szCs w:val="24"/>
          <w:lang w:val="es-MX" w:eastAsia="es-MX"/>
        </w:rPr>
        <w:t>Universidad Salesiana</w:t>
      </w:r>
    </w:p>
    <w:p w14:paraId="7840335E" w14:textId="77777777" w:rsidR="00FE0614" w:rsidRDefault="00FE0614" w:rsidP="00475976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144AD0E4" w14:textId="0C462F55" w:rsidR="001E118A" w:rsidRDefault="001E118A" w:rsidP="00475976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1E118A">
        <w:rPr>
          <w:rFonts w:ascii="Montserrat" w:eastAsia="Times New Roman" w:hAnsi="Montserrat" w:cs="Arial"/>
          <w:sz w:val="24"/>
          <w:szCs w:val="24"/>
          <w:lang w:val="es-MX" w:eastAsia="es-MX"/>
        </w:rPr>
        <w:t>Diseño de ambientes de aprendizaje</w:t>
      </w:r>
    </w:p>
    <w:p w14:paraId="09FBA42B" w14:textId="77777777" w:rsidR="001E118A" w:rsidRPr="00475976" w:rsidRDefault="001E118A" w:rsidP="00475976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71F13E46" w14:textId="77777777" w:rsidR="00475976" w:rsidRPr="00475976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1E118A">
        <w:rPr>
          <w:rFonts w:ascii="Montserrat" w:eastAsia="Times New Roman" w:hAnsi="Montserrat" w:cs="Arial"/>
          <w:sz w:val="24"/>
          <w:szCs w:val="24"/>
          <w:lang w:val="es-MX" w:eastAsia="es-MX"/>
        </w:rPr>
        <w:t>EXPERIENCIA LABORAL:</w:t>
      </w:r>
    </w:p>
    <w:p w14:paraId="63E8FEF6" w14:textId="26E6EA7B" w:rsidR="001E118A" w:rsidRPr="001E118A" w:rsidRDefault="001E118A" w:rsidP="001E118A">
      <w:pPr>
        <w:pStyle w:val="Prrafodelista"/>
        <w:widowControl/>
        <w:numPr>
          <w:ilvl w:val="0"/>
          <w:numId w:val="3"/>
        </w:numPr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1E118A">
        <w:rPr>
          <w:rFonts w:ascii="Montserrat" w:eastAsia="Times New Roman" w:hAnsi="Montserrat" w:cs="Arial"/>
          <w:sz w:val="24"/>
          <w:szCs w:val="24"/>
          <w:lang w:val="es-MX" w:eastAsia="es-MX"/>
        </w:rPr>
        <w:t>Asesora pedagógica en el rediseño curricular</w:t>
      </w:r>
      <w:r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de los Programas de Maestría en Universidad Anáhuac. </w:t>
      </w:r>
    </w:p>
    <w:p w14:paraId="7C8A00F3" w14:textId="03BE49ED" w:rsidR="001E118A" w:rsidRPr="001E118A" w:rsidRDefault="001E118A" w:rsidP="001E118A">
      <w:pPr>
        <w:pStyle w:val="Prrafodelista"/>
        <w:widowControl/>
        <w:numPr>
          <w:ilvl w:val="0"/>
          <w:numId w:val="3"/>
        </w:numPr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1E118A">
        <w:rPr>
          <w:rFonts w:ascii="Montserrat" w:eastAsia="Times New Roman" w:hAnsi="Montserrat" w:cs="Arial"/>
          <w:sz w:val="24"/>
          <w:szCs w:val="24"/>
          <w:lang w:val="es-MX" w:eastAsia="es-MX"/>
        </w:rPr>
        <w:lastRenderedPageBreak/>
        <w:t xml:space="preserve">Ponente y colaborador en capacitaciones </w:t>
      </w:r>
      <w:r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en Grupo LOGA. </w:t>
      </w:r>
    </w:p>
    <w:p w14:paraId="55536575" w14:textId="77777777" w:rsidR="001E118A" w:rsidRPr="001E118A" w:rsidRDefault="001E118A" w:rsidP="001E118A">
      <w:pPr>
        <w:pStyle w:val="Prrafodelista"/>
        <w:widowControl/>
        <w:numPr>
          <w:ilvl w:val="0"/>
          <w:numId w:val="3"/>
        </w:numPr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1E118A">
        <w:rPr>
          <w:rFonts w:ascii="Montserrat" w:eastAsia="Times New Roman" w:hAnsi="Montserrat" w:cs="Arial"/>
          <w:sz w:val="24"/>
          <w:szCs w:val="24"/>
          <w:lang w:val="es-MX" w:eastAsia="es-MX"/>
        </w:rPr>
        <w:t>Sinodal en evaluaciones de CENEVAL. y Evaluación de Portafolios de Evidencia profesional</w:t>
      </w:r>
    </w:p>
    <w:p w14:paraId="7455E9C2" w14:textId="77777777" w:rsidR="00475976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31FB4BD6" w14:textId="420E3D17" w:rsidR="00475976" w:rsidRDefault="001E118A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1E118A">
        <w:rPr>
          <w:rFonts w:ascii="Montserrat" w:eastAsia="Times New Roman" w:hAnsi="Montserrat" w:cs="Arial"/>
          <w:sz w:val="24"/>
          <w:szCs w:val="24"/>
          <w:lang w:val="es-MX" w:eastAsia="es-MX"/>
        </w:rPr>
        <w:t>ÁREA DE DESARROLLO</w:t>
      </w:r>
    </w:p>
    <w:p w14:paraId="7064B7BD" w14:textId="30A74607" w:rsidR="007D44E8" w:rsidRDefault="000734E0" w:rsidP="007D44E8">
      <w:pPr>
        <w:pStyle w:val="Prrafodelista"/>
        <w:widowControl/>
        <w:numPr>
          <w:ilvl w:val="0"/>
          <w:numId w:val="4"/>
        </w:numPr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Ciencias de la </w:t>
      </w:r>
      <w:r w:rsidR="007D44E8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Educación </w:t>
      </w:r>
    </w:p>
    <w:p w14:paraId="091C160B" w14:textId="6B9255F8" w:rsidR="007D44E8" w:rsidRPr="007D44E8" w:rsidRDefault="007D44E8" w:rsidP="007D44E8">
      <w:pPr>
        <w:pStyle w:val="Prrafodelista"/>
        <w:widowControl/>
        <w:numPr>
          <w:ilvl w:val="0"/>
          <w:numId w:val="4"/>
        </w:numPr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Nutrición </w:t>
      </w:r>
    </w:p>
    <w:p w14:paraId="2698F37E" w14:textId="77777777" w:rsidR="007D44E8" w:rsidRPr="00475976" w:rsidRDefault="007D44E8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1375383B" w14:textId="77777777" w:rsidR="00475976" w:rsidRPr="00475976" w:rsidRDefault="00475976">
      <w:pPr>
        <w:pStyle w:val="Textoindependiente"/>
        <w:rPr>
          <w:rFonts w:ascii="Montserrat" w:hAnsi="Montserrat"/>
          <w:b w:val="0"/>
          <w:sz w:val="20"/>
        </w:rPr>
      </w:pPr>
    </w:p>
    <w:p w14:paraId="629AA740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620F3437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7C530662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1828C6BB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6F5CA16A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4FA94329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2B826C37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457E382C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163DC0AF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5A15C51A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103753E2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3599CBFC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683355F1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1474DEC3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62929B01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2D517019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284636CA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28B0B6B4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1E5DF0A2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14E53725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38813413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4FB78821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4EEE41EA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25638560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760085C5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0D18C4DD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0A451427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1722C2AF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2B9374FD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52FBD757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2280FEBF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49B9AC91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731E25F1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66A284A3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2448EE74" w14:textId="77777777" w:rsidR="009F7EF4" w:rsidRPr="00475976" w:rsidRDefault="009F7EF4">
      <w:pPr>
        <w:pStyle w:val="Textoindependiente"/>
        <w:spacing w:before="8"/>
        <w:rPr>
          <w:rFonts w:ascii="Montserrat" w:hAnsi="Montserrat"/>
          <w:sz w:val="6"/>
        </w:rPr>
      </w:pPr>
    </w:p>
    <w:p w14:paraId="1CF09150" w14:textId="4F1BBD4B" w:rsidR="009F7EF4" w:rsidRPr="00475976" w:rsidRDefault="009F7EF4">
      <w:pPr>
        <w:pStyle w:val="Textoindependiente"/>
        <w:ind w:left="121"/>
        <w:rPr>
          <w:rFonts w:ascii="Montserrat" w:hAnsi="Montserrat"/>
          <w:b w:val="0"/>
          <w:sz w:val="20"/>
        </w:rPr>
      </w:pPr>
    </w:p>
    <w:sectPr w:rsidR="009F7EF4" w:rsidRPr="00475976" w:rsidSect="00731E4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190" w:h="15880"/>
      <w:pgMar w:top="860" w:right="900" w:bottom="280" w:left="1020" w:header="720" w:footer="99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C7FC1B" w14:textId="77777777" w:rsidR="00940569" w:rsidRDefault="00940569" w:rsidP="004E50CF">
      <w:r>
        <w:separator/>
      </w:r>
    </w:p>
  </w:endnote>
  <w:endnote w:type="continuationSeparator" w:id="0">
    <w:p w14:paraId="63012BD6" w14:textId="77777777" w:rsidR="00940569" w:rsidRDefault="00940569" w:rsidP="004E50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SemiBold">
    <w:altName w:val="Courier New"/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7F98FE" w14:textId="77777777" w:rsidR="006362EC" w:rsidRDefault="006362E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E131C" w14:textId="373C513C" w:rsidR="00261C05" w:rsidRPr="00AA05A4" w:rsidRDefault="00731E4A">
    <w:pPr>
      <w:pStyle w:val="Piedepgina"/>
      <w:rPr>
        <w:rFonts w:ascii="Montserrat" w:hAnsi="Montserrat"/>
        <w:b/>
        <w:bCs/>
        <w:color w:val="D6B381"/>
        <w:sz w:val="14"/>
        <w:szCs w:val="14"/>
      </w:rPr>
    </w:pPr>
    <w:r w:rsidRPr="00731E4A"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2C843906" wp14:editId="1736DD65">
          <wp:simplePos x="0" y="0"/>
          <wp:positionH relativeFrom="column">
            <wp:posOffset>0</wp:posOffset>
          </wp:positionH>
          <wp:positionV relativeFrom="paragraph">
            <wp:posOffset>-54268</wp:posOffset>
          </wp:positionV>
          <wp:extent cx="6521450" cy="744855"/>
          <wp:effectExtent l="0" t="0" r="6350" b="444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21450" cy="744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DE7F4C" w14:textId="62771E3E" w:rsidR="00B75667" w:rsidRPr="00825977" w:rsidRDefault="00B75667">
    <w:pPr>
      <w:pStyle w:val="Piedepgina"/>
      <w:rPr>
        <w:rFonts w:ascii="Montserrat SemiBold" w:hAnsi="Montserrat SemiBold"/>
        <w:b/>
        <w:bCs/>
        <w:color w:val="D6B381"/>
        <w:sz w:val="14"/>
        <w:szCs w:val="14"/>
      </w:rPr>
    </w:pPr>
    <w:r w:rsidRPr="00825977">
      <w:rPr>
        <w:rFonts w:ascii="Montserrat SemiBold" w:hAnsi="Montserrat SemiBold"/>
        <w:b/>
        <w:bCs/>
        <w:color w:val="D6B381"/>
        <w:sz w:val="14"/>
        <w:szCs w:val="14"/>
      </w:rPr>
      <w:t>Nombre de Calle No. 000, Col. Colonia, CP. 00000, Municipio o Alcaldía, Estado.</w:t>
    </w:r>
  </w:p>
  <w:p w14:paraId="167371BC" w14:textId="2AC3DE85" w:rsidR="00B75667" w:rsidRPr="00825977" w:rsidRDefault="00B75667">
    <w:pPr>
      <w:pStyle w:val="Piedepgina"/>
      <w:rPr>
        <w:rFonts w:ascii="Montserrat SemiBold" w:hAnsi="Montserrat SemiBold"/>
        <w:b/>
        <w:bCs/>
      </w:rPr>
    </w:pPr>
    <w:r w:rsidRPr="00825977">
      <w:rPr>
        <w:rFonts w:ascii="Montserrat SemiBold" w:hAnsi="Montserrat SemiBold"/>
        <w:b/>
        <w:bCs/>
        <w:color w:val="D6B381"/>
        <w:sz w:val="14"/>
        <w:szCs w:val="14"/>
      </w:rPr>
      <w:t>Tel: (00) 0000 0000</w:t>
    </w:r>
    <w:r w:rsidR="00AA05A4" w:rsidRPr="00825977">
      <w:rPr>
        <w:rFonts w:ascii="Montserrat SemiBold" w:hAnsi="Montserrat SemiBold"/>
        <w:b/>
        <w:bCs/>
        <w:color w:val="D6B381"/>
        <w:sz w:val="14"/>
        <w:szCs w:val="14"/>
      </w:rPr>
      <w:t xml:space="preserve">    www.gob.mx/organismo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4EB29D" w14:textId="77777777" w:rsidR="006362EC" w:rsidRDefault="006362E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62C136" w14:textId="77777777" w:rsidR="00940569" w:rsidRDefault="00940569" w:rsidP="004E50CF">
      <w:r>
        <w:separator/>
      </w:r>
    </w:p>
  </w:footnote>
  <w:footnote w:type="continuationSeparator" w:id="0">
    <w:p w14:paraId="176C65D5" w14:textId="77777777" w:rsidR="00940569" w:rsidRDefault="00940569" w:rsidP="004E50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C8972" w14:textId="77777777" w:rsidR="006362EC" w:rsidRDefault="006362E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FCBBF" w14:textId="531FD8E5" w:rsidR="00261C05" w:rsidRDefault="003B504E">
    <w:pPr>
      <w:pStyle w:val="Encabezado"/>
    </w:pPr>
    <w:r w:rsidRPr="003B504E">
      <w:rPr>
        <w:noProof/>
        <w:lang w:val="es-MX" w:eastAsia="es-MX"/>
      </w:rPr>
      <w:drawing>
        <wp:inline distT="0" distB="0" distL="0" distR="0" wp14:anchorId="07D0B9F6" wp14:editId="6D7AD400">
          <wp:extent cx="3048000" cy="5080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48000" cy="50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EAB94" w14:textId="77777777" w:rsidR="006362EC" w:rsidRDefault="006362E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377D7"/>
    <w:multiLevelType w:val="hybridMultilevel"/>
    <w:tmpl w:val="AFD895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3B11F3"/>
    <w:multiLevelType w:val="hybridMultilevel"/>
    <w:tmpl w:val="F6CECC8C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EA0B28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C066621"/>
    <w:multiLevelType w:val="hybridMultilevel"/>
    <w:tmpl w:val="99ACEEB8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FE632A4"/>
    <w:multiLevelType w:val="hybridMultilevel"/>
    <w:tmpl w:val="FBACBA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1109735">
    <w:abstractNumId w:val="0"/>
  </w:num>
  <w:num w:numId="2" w16cid:durableId="840198108">
    <w:abstractNumId w:val="2"/>
  </w:num>
  <w:num w:numId="3" w16cid:durableId="1853110906">
    <w:abstractNumId w:val="1"/>
  </w:num>
  <w:num w:numId="4" w16cid:durableId="115934355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7EF4"/>
    <w:rsid w:val="00067DE3"/>
    <w:rsid w:val="000734E0"/>
    <w:rsid w:val="000D54A7"/>
    <w:rsid w:val="001E118A"/>
    <w:rsid w:val="002000ED"/>
    <w:rsid w:val="00261C05"/>
    <w:rsid w:val="0027318A"/>
    <w:rsid w:val="002842E4"/>
    <w:rsid w:val="003B504E"/>
    <w:rsid w:val="00432AB2"/>
    <w:rsid w:val="00475976"/>
    <w:rsid w:val="004E50CF"/>
    <w:rsid w:val="0055386E"/>
    <w:rsid w:val="006362EC"/>
    <w:rsid w:val="00731E4A"/>
    <w:rsid w:val="007D44E8"/>
    <w:rsid w:val="00825977"/>
    <w:rsid w:val="00831E8A"/>
    <w:rsid w:val="008C57DF"/>
    <w:rsid w:val="00940569"/>
    <w:rsid w:val="009A0D1F"/>
    <w:rsid w:val="009C3FD1"/>
    <w:rsid w:val="009F7EF4"/>
    <w:rsid w:val="00AA05A4"/>
    <w:rsid w:val="00AD0B8C"/>
    <w:rsid w:val="00AD2099"/>
    <w:rsid w:val="00B75667"/>
    <w:rsid w:val="00C74303"/>
    <w:rsid w:val="00C84E2F"/>
    <w:rsid w:val="00D01C4D"/>
    <w:rsid w:val="00D14D36"/>
    <w:rsid w:val="00EB6BB9"/>
    <w:rsid w:val="00FA7196"/>
    <w:rsid w:val="00FE0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D6BECE"/>
  <w15:docId w15:val="{3D3FB442-70E3-7F4F-A91A-CD6BECA29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14"/>
      <w:szCs w:val="1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4E50C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E50CF"/>
    <w:rPr>
      <w:rFonts w:ascii="Tahoma" w:eastAsia="Tahoma" w:hAnsi="Tahoma" w:cs="Tahom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E50C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E50CF"/>
    <w:rPr>
      <w:rFonts w:ascii="Tahoma" w:eastAsia="Tahoma" w:hAnsi="Tahoma" w:cs="Tahoma"/>
      <w:lang w:val="es-ES"/>
    </w:rPr>
  </w:style>
  <w:style w:type="paragraph" w:styleId="NormalWeb">
    <w:name w:val="Normal (Web)"/>
    <w:basedOn w:val="Normal"/>
    <w:uiPriority w:val="99"/>
    <w:semiHidden/>
    <w:unhideWhenUsed/>
    <w:rsid w:val="00FE0614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59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50999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95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289915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1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4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769161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3</Pages>
  <Words>195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ISSSTE_membretada_carta</vt:lpstr>
    </vt:vector>
  </TitlesOfParts>
  <Company/>
  <LinksUpToDate>false</LinksUpToDate>
  <CharactersWithSpaces>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ISSSTE_membretada_carta</dc:title>
  <dc:creator>Adriana Lopez Bautista</dc:creator>
  <cp:lastModifiedBy>Unidad de Elaboracion y Eva. de Programas Educativo</cp:lastModifiedBy>
  <cp:revision>9</cp:revision>
  <dcterms:created xsi:type="dcterms:W3CDTF">2023-02-02T17:22:00Z</dcterms:created>
  <dcterms:modified xsi:type="dcterms:W3CDTF">2023-12-14T15:29:00Z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2021-12-27T00:00:00Z</vt:filetime>
  </property>
  <property fmtid="{D5CDD505-2E9C-101B-9397-08002B2CF9AE}" pid="3" name="Creator">
    <vt:lpwstr>Adobe Illustrator 26.0 (Macintosh)</vt:lpwstr>
  </property>
  <property fmtid="{D5CDD505-2E9C-101B-9397-08002B2CF9AE}" pid="4" name="LastSaved">
    <vt:filetime>2021-12-30T00:00:00Z</vt:filetime>
  </property>
</Properties>
</file>